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7E5D" w14:textId="11DE773A" w:rsidR="00655972" w:rsidRPr="00655972" w:rsidRDefault="00655972" w:rsidP="00655972">
      <w:pPr>
        <w:ind w:left="2880"/>
        <w:rPr>
          <w:rFonts w:ascii="Times New Roman" w:hAnsi="Times New Roman" w:cs="Times New Roman"/>
          <w:b/>
        </w:rPr>
      </w:pPr>
      <w:r w:rsidRPr="00655972">
        <w:rPr>
          <w:rFonts w:ascii="Times New Roman" w:hAnsi="Times New Roman" w:cs="Times New Roman"/>
          <w:b/>
        </w:rPr>
        <w:t>Curriculum Vitae</w:t>
      </w:r>
    </w:p>
    <w:p w14:paraId="0DDB0EC6" w14:textId="1E90B25B" w:rsidR="00CC46C2" w:rsidRPr="00655972" w:rsidRDefault="00655972" w:rsidP="00655972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03132C" w:rsidRPr="00655972">
        <w:rPr>
          <w:rFonts w:ascii="Times New Roman" w:hAnsi="Times New Roman" w:cs="Times New Roman"/>
          <w:b/>
          <w:bCs/>
        </w:rPr>
        <w:t xml:space="preserve">Herbert C. </w:t>
      </w:r>
      <w:r w:rsidR="0003132C" w:rsidRPr="00655972">
        <w:rPr>
          <w:rFonts w:ascii="Times New Roman" w:hAnsi="Times New Roman" w:cs="Times New Roman"/>
          <w:b/>
          <w:bCs/>
        </w:rPr>
        <w:t xml:space="preserve">Black </w:t>
      </w:r>
    </w:p>
    <w:p w14:paraId="05D31372" w14:textId="7307D09D" w:rsidR="0003132C" w:rsidRPr="00CC46C2" w:rsidRDefault="0003132C" w:rsidP="0003132C">
      <w:pPr>
        <w:rPr>
          <w:rFonts w:ascii="Times New Roman" w:hAnsi="Times New Roman" w:cs="Times New Roman"/>
          <w:b/>
          <w:bCs/>
        </w:rPr>
      </w:pPr>
      <w:r w:rsidRPr="00CC46C2">
        <w:rPr>
          <w:rFonts w:ascii="Times New Roman" w:hAnsi="Times New Roman" w:cs="Times New Roman"/>
          <w:b/>
          <w:bCs/>
        </w:rPr>
        <w:t>Home</w:t>
      </w:r>
      <w:r w:rsidRPr="00CC46C2">
        <w:rPr>
          <w:rFonts w:ascii="Times New Roman" w:hAnsi="Times New Roman" w:cs="Times New Roman"/>
          <w:b/>
          <w:bCs/>
        </w:rPr>
        <w:t>:</w:t>
      </w:r>
      <w:r w:rsidRPr="00CC46C2">
        <w:rPr>
          <w:rFonts w:ascii="Times New Roman" w:hAnsi="Times New Roman" w:cs="Times New Roman"/>
          <w:b/>
          <w:bCs/>
        </w:rPr>
        <w:t xml:space="preserve"> </w:t>
      </w:r>
    </w:p>
    <w:p w14:paraId="707F87B8" w14:textId="0E1DBE6D" w:rsidR="0003132C" w:rsidRDefault="0003132C" w:rsidP="00031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5550 Mesa Verde Ct, Fort Worth, Texas. 76137</w:t>
      </w:r>
    </w:p>
    <w:p w14:paraId="740A3FAA" w14:textId="77777777" w:rsidR="0003132C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 xml:space="preserve"> 3629 Edgar D Nixon Ave, Montgomery, AL 36105</w:t>
      </w:r>
    </w:p>
    <w:p w14:paraId="5854A1B5" w14:textId="77777777" w:rsidR="0003132C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Work: Tuskegee University, 1201 W Montgomery Ave, Tuskegee, AL 36088</w:t>
      </w:r>
    </w:p>
    <w:p w14:paraId="6CCFF5A0" w14:textId="59D0CBB7" w:rsidR="0003132C" w:rsidRDefault="0003132C" w:rsidP="00031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</w:t>
      </w:r>
      <w:r w:rsidR="00CC46C2">
        <w:rPr>
          <w:rFonts w:ascii="Times New Roman" w:hAnsi="Times New Roman" w:cs="Times New Roman"/>
        </w:rPr>
        <w:t xml:space="preserve"> Office</w:t>
      </w:r>
      <w:r>
        <w:rPr>
          <w:rFonts w:ascii="Times New Roman" w:hAnsi="Times New Roman" w:cs="Times New Roman"/>
        </w:rPr>
        <w:t>: (334) 727-8120</w:t>
      </w:r>
    </w:p>
    <w:p w14:paraId="5C8C8FC7" w14:textId="377733B7" w:rsidR="0003132C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Phone</w:t>
      </w:r>
      <w:r w:rsidR="00CC46C2">
        <w:rPr>
          <w:rFonts w:ascii="Times New Roman" w:hAnsi="Times New Roman" w:cs="Times New Roman"/>
        </w:rPr>
        <w:t xml:space="preserve"> Cell</w:t>
      </w:r>
      <w:r w:rsidRPr="0003132C">
        <w:rPr>
          <w:rFonts w:ascii="Times New Roman" w:hAnsi="Times New Roman" w:cs="Times New Roman"/>
        </w:rPr>
        <w:t>: (610) 331-5552</w:t>
      </w:r>
    </w:p>
    <w:p w14:paraId="20413ADD" w14:textId="41CC7AB7" w:rsidR="0003132C" w:rsidRPr="0003132C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E-mail: hrbblack338@gmail.com | hblack@tuskegee.edu</w:t>
      </w:r>
    </w:p>
    <w:p w14:paraId="0A926DDC" w14:textId="6CE4EB21" w:rsidR="0003132C" w:rsidRPr="00CC46C2" w:rsidRDefault="0003132C" w:rsidP="0003132C">
      <w:pPr>
        <w:rPr>
          <w:rFonts w:ascii="Times New Roman" w:hAnsi="Times New Roman" w:cs="Times New Roman"/>
          <w:b/>
          <w:bCs/>
        </w:rPr>
      </w:pPr>
      <w:r w:rsidRPr="00CC46C2">
        <w:rPr>
          <w:rFonts w:ascii="Times New Roman" w:hAnsi="Times New Roman" w:cs="Times New Roman"/>
          <w:b/>
          <w:bCs/>
        </w:rPr>
        <w:t>Education:</w:t>
      </w:r>
    </w:p>
    <w:p w14:paraId="2E8D375D" w14:textId="77777777" w:rsidR="0003132C" w:rsidRPr="00655972" w:rsidRDefault="0003132C" w:rsidP="0065597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 xml:space="preserve">1978 - 1983: Bachelor of Arts, Economics, University of Wisconsin – Milwaukee, WI  </w:t>
      </w:r>
    </w:p>
    <w:p w14:paraId="7A91B0BA" w14:textId="0EA1B68D" w:rsidR="0003132C" w:rsidRPr="00655972" w:rsidRDefault="0003132C" w:rsidP="0065597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 xml:space="preserve">2009 - 2010: </w:t>
      </w:r>
      <w:r w:rsidRPr="00655972">
        <w:rPr>
          <w:rFonts w:ascii="Times New Roman" w:hAnsi="Times New Roman" w:cs="Times New Roman"/>
        </w:rPr>
        <w:t>Master of Business Administration</w:t>
      </w:r>
      <w:r w:rsidRPr="00655972">
        <w:rPr>
          <w:rFonts w:ascii="Times New Roman" w:hAnsi="Times New Roman" w:cs="Times New Roman"/>
        </w:rPr>
        <w:t xml:space="preserve">, Strayer University – Springfield, PA  </w:t>
      </w:r>
    </w:p>
    <w:p w14:paraId="4235D222" w14:textId="77777777" w:rsidR="0003132C" w:rsidRPr="00655972" w:rsidRDefault="0003132C" w:rsidP="0065597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 xml:space="preserve">2017-2018: Leadership in Higher Education Certificate, Widener University – Chester, PA  </w:t>
      </w:r>
    </w:p>
    <w:p w14:paraId="010C77B2" w14:textId="6CB1284D" w:rsidR="0003132C" w:rsidRPr="00655972" w:rsidRDefault="0003132C" w:rsidP="0065597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>2019-2025: Ed.D. Doctor of Education in Organizational Leadership, Trident University – Phoenix, AZ</w:t>
      </w:r>
    </w:p>
    <w:p w14:paraId="1EDD416B" w14:textId="46635B44" w:rsidR="0003132C" w:rsidRPr="00CC46C2" w:rsidRDefault="0003132C" w:rsidP="0003132C">
      <w:pPr>
        <w:rPr>
          <w:rFonts w:ascii="Times New Roman" w:hAnsi="Times New Roman" w:cs="Times New Roman"/>
          <w:b/>
          <w:bCs/>
        </w:rPr>
      </w:pPr>
      <w:r w:rsidRPr="00CC46C2">
        <w:rPr>
          <w:rFonts w:ascii="Times New Roman" w:hAnsi="Times New Roman" w:cs="Times New Roman"/>
          <w:b/>
          <w:bCs/>
        </w:rPr>
        <w:t>Teaching Experience:</w:t>
      </w:r>
    </w:p>
    <w:p w14:paraId="4D4CAFD0" w14:textId="5FD6CCC0" w:rsidR="0003132C" w:rsidRPr="00655972" w:rsidRDefault="0003132C" w:rsidP="006559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 xml:space="preserve">2020-2025: Associate Professor/Chair, School of Business, Education and Professional Studies, </w:t>
      </w:r>
    </w:p>
    <w:p w14:paraId="317A065F" w14:textId="1964AE9C" w:rsidR="0003132C" w:rsidRPr="00655972" w:rsidRDefault="0003132C" w:rsidP="006559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>Cheyney University</w:t>
      </w:r>
    </w:p>
    <w:p w14:paraId="1201999A" w14:textId="77777777" w:rsidR="0003132C" w:rsidRPr="00655972" w:rsidRDefault="0003132C" w:rsidP="006559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 xml:space="preserve">Led academic and administrative functions, faculty recruitment, curriculum development, budgeting, and strategic planning.  </w:t>
      </w:r>
    </w:p>
    <w:p w14:paraId="626E7705" w14:textId="77777777" w:rsidR="0003132C" w:rsidRPr="00655972" w:rsidRDefault="0003132C" w:rsidP="006559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 xml:space="preserve">Collaborated with college and university administration to implement initiatives and ensure compliance.  </w:t>
      </w:r>
    </w:p>
    <w:p w14:paraId="4A60A1B1" w14:textId="71A44EE7" w:rsidR="0003132C" w:rsidRPr="00655972" w:rsidRDefault="0003132C" w:rsidP="006559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>Taught courses, conducted research, and participated in service activities.</w:t>
      </w:r>
    </w:p>
    <w:p w14:paraId="2C9D9CC7" w14:textId="1C615A48" w:rsidR="0003132C" w:rsidRPr="0003132C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January 2010–2025: Adjunct Professor/Assistant</w:t>
      </w:r>
      <w:r w:rsidR="00655972">
        <w:rPr>
          <w:rFonts w:ascii="Times New Roman" w:hAnsi="Times New Roman" w:cs="Times New Roman"/>
        </w:rPr>
        <w:t xml:space="preserve">/Associate </w:t>
      </w:r>
      <w:r w:rsidRPr="0003132C">
        <w:rPr>
          <w:rFonts w:ascii="Times New Roman" w:hAnsi="Times New Roman" w:cs="Times New Roman"/>
        </w:rPr>
        <w:t xml:space="preserve">Professor, Undergraduate Hospitality, Restaurant, Tourism, and Management Courses, Cheyney University, PA  </w:t>
      </w:r>
    </w:p>
    <w:p w14:paraId="359445B3" w14:textId="588E094C" w:rsidR="0003132C" w:rsidRPr="00655972" w:rsidRDefault="0003132C" w:rsidP="006559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 xml:space="preserve">Delivered courses </w:t>
      </w:r>
      <w:r w:rsidR="00CC46C2" w:rsidRPr="00655972">
        <w:rPr>
          <w:rFonts w:ascii="Times New Roman" w:hAnsi="Times New Roman" w:cs="Times New Roman"/>
        </w:rPr>
        <w:t>include</w:t>
      </w:r>
      <w:r w:rsidRPr="00655972">
        <w:rPr>
          <w:rFonts w:ascii="Times New Roman" w:hAnsi="Times New Roman" w:cs="Times New Roman"/>
        </w:rPr>
        <w:t xml:space="preserve"> Hospitality Financial Management, Principles of Food, Beverage &amp; Labor Cost Controls, Human Resource Management, Operations Management, Entrepreneurship, Purchasing Management, Menu Analysis, and Beverage Management.  </w:t>
      </w:r>
    </w:p>
    <w:p w14:paraId="1442C1D7" w14:textId="77777777" w:rsidR="0003132C" w:rsidRPr="00655972" w:rsidRDefault="0003132C" w:rsidP="0065597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t xml:space="preserve">Designed curricula, planned lectures, created assessments, and evaluated student progress.  </w:t>
      </w:r>
    </w:p>
    <w:p w14:paraId="0AA49D93" w14:textId="41C3F83F" w:rsidR="0003132C" w:rsidRPr="00655972" w:rsidRDefault="0003132C" w:rsidP="000313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55972">
        <w:rPr>
          <w:rFonts w:ascii="Times New Roman" w:hAnsi="Times New Roman" w:cs="Times New Roman"/>
        </w:rPr>
        <w:lastRenderedPageBreak/>
        <w:t xml:space="preserve">Coordinated catering events and operated </w:t>
      </w:r>
      <w:r w:rsidR="00655972" w:rsidRPr="00655972">
        <w:rPr>
          <w:rFonts w:ascii="Times New Roman" w:hAnsi="Times New Roman" w:cs="Times New Roman"/>
        </w:rPr>
        <w:t>Cheyney</w:t>
      </w:r>
      <w:r w:rsidRPr="00655972">
        <w:rPr>
          <w:rFonts w:ascii="Times New Roman" w:hAnsi="Times New Roman" w:cs="Times New Roman"/>
        </w:rPr>
        <w:t xml:space="preserve"> Grille with student involvement.</w:t>
      </w:r>
    </w:p>
    <w:p w14:paraId="683DBB1C" w14:textId="77777777" w:rsidR="0003132C" w:rsidRPr="00CC46C2" w:rsidRDefault="0003132C" w:rsidP="0003132C">
      <w:pPr>
        <w:rPr>
          <w:rFonts w:ascii="Times New Roman" w:hAnsi="Times New Roman" w:cs="Times New Roman"/>
          <w:b/>
          <w:bCs/>
        </w:rPr>
      </w:pPr>
      <w:r w:rsidRPr="00CC46C2">
        <w:rPr>
          <w:rFonts w:ascii="Times New Roman" w:hAnsi="Times New Roman" w:cs="Times New Roman"/>
          <w:b/>
          <w:bCs/>
        </w:rPr>
        <w:t>Experience:</w:t>
      </w:r>
    </w:p>
    <w:p w14:paraId="5175D6DD" w14:textId="77777777" w:rsidR="00CC46C2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2024–</w:t>
      </w:r>
      <w:r w:rsidRPr="0003132C">
        <w:rPr>
          <w:rFonts w:ascii="Times New Roman" w:hAnsi="Times New Roman" w:cs="Times New Roman"/>
        </w:rPr>
        <w:t xml:space="preserve">Present </w:t>
      </w:r>
    </w:p>
    <w:p w14:paraId="2AC1DDCF" w14:textId="77777777" w:rsidR="00CC46C2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Director</w:t>
      </w:r>
      <w:r w:rsidRPr="0003132C">
        <w:rPr>
          <w:rFonts w:ascii="Times New Roman" w:hAnsi="Times New Roman" w:cs="Times New Roman"/>
        </w:rPr>
        <w:t xml:space="preserve"> of Hospitality Management </w:t>
      </w:r>
      <w:r w:rsidRPr="0003132C">
        <w:rPr>
          <w:rFonts w:ascii="Times New Roman" w:hAnsi="Times New Roman" w:cs="Times New Roman"/>
        </w:rPr>
        <w:t xml:space="preserve">Program </w:t>
      </w:r>
    </w:p>
    <w:p w14:paraId="6BA11053" w14:textId="5C079A93" w:rsidR="0003132C" w:rsidRPr="0003132C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Tuskegee</w:t>
      </w:r>
      <w:r w:rsidRPr="0003132C">
        <w:rPr>
          <w:rFonts w:ascii="Times New Roman" w:hAnsi="Times New Roman" w:cs="Times New Roman"/>
        </w:rPr>
        <w:t xml:space="preserve"> University  </w:t>
      </w:r>
    </w:p>
    <w:p w14:paraId="1CFC2F46" w14:textId="77777777" w:rsidR="0003132C" w:rsidRPr="00CC46C2" w:rsidRDefault="0003132C" w:rsidP="00CC4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Lead the development and implementation of the Hospitality Management curriculum, aligning with industry standards.  </w:t>
      </w:r>
    </w:p>
    <w:p w14:paraId="11AE524B" w14:textId="77777777" w:rsidR="0003132C" w:rsidRPr="00CC46C2" w:rsidRDefault="0003132C" w:rsidP="00CC4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Oversee faculty recruitment, mentorship, and professional development initiatives.  </w:t>
      </w:r>
    </w:p>
    <w:p w14:paraId="6797D41F" w14:textId="77777777" w:rsidR="0003132C" w:rsidRPr="00CC46C2" w:rsidRDefault="0003132C" w:rsidP="00CC4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Foster partnerships with local and national hospitality organizations to expand internship and employment opportunities.  </w:t>
      </w:r>
    </w:p>
    <w:p w14:paraId="46B1910A" w14:textId="77777777" w:rsidR="0003132C" w:rsidRPr="00CC46C2" w:rsidRDefault="0003132C" w:rsidP="00CC4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Manage program budgets, accreditation, and strategic planning efforts.  </w:t>
      </w:r>
    </w:p>
    <w:p w14:paraId="2515F611" w14:textId="77777777" w:rsidR="0003132C" w:rsidRPr="00CC46C2" w:rsidRDefault="0003132C" w:rsidP="00CC4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Advise and mentor students on academic and career pathways.  </w:t>
      </w:r>
    </w:p>
    <w:p w14:paraId="11F160D3" w14:textId="2C61A172" w:rsidR="0003132C" w:rsidRPr="00CC46C2" w:rsidRDefault="0003132C" w:rsidP="00CC4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Organize industry-focused events, workshops, and guest lectures to enhance learning and networking.</w:t>
      </w:r>
    </w:p>
    <w:p w14:paraId="6E456235" w14:textId="77777777" w:rsidR="00CC46C2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2020–2025</w:t>
      </w:r>
    </w:p>
    <w:p w14:paraId="746E91A2" w14:textId="77777777" w:rsidR="00CC46C2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 xml:space="preserve">Academic and Department </w:t>
      </w:r>
      <w:r w:rsidRPr="0003132C">
        <w:rPr>
          <w:rFonts w:ascii="Times New Roman" w:hAnsi="Times New Roman" w:cs="Times New Roman"/>
        </w:rPr>
        <w:t xml:space="preserve">Chairperson </w:t>
      </w:r>
    </w:p>
    <w:p w14:paraId="7BF208AB" w14:textId="76D56AC9" w:rsidR="0003132C" w:rsidRPr="0003132C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Cheyney</w:t>
      </w:r>
      <w:r w:rsidRPr="0003132C">
        <w:rPr>
          <w:rFonts w:ascii="Times New Roman" w:hAnsi="Times New Roman" w:cs="Times New Roman"/>
        </w:rPr>
        <w:t xml:space="preserve"> University  </w:t>
      </w:r>
    </w:p>
    <w:p w14:paraId="0F439284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Managed academic programs, faculty, and staff, ensuring compliance with institutional policies.  </w:t>
      </w:r>
    </w:p>
    <w:p w14:paraId="2E589850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Oversaw curriculum development, assessment, and program evaluation.  </w:t>
      </w:r>
    </w:p>
    <w:p w14:paraId="17D7FE0C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Managed departmental operations including scheduling, budgeting, and record-keeping.  </w:t>
      </w:r>
    </w:p>
    <w:p w14:paraId="5439C2B0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Recruited, supervised, and evaluated faculty and staff.  </w:t>
      </w:r>
    </w:p>
    <w:p w14:paraId="46EEB9D8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Coordinated student advising, retention, and academic appeals.  </w:t>
      </w:r>
    </w:p>
    <w:p w14:paraId="2ABA2044" w14:textId="70960EEF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Taught courses and engaged in scholarly and community service activities.</w:t>
      </w:r>
    </w:p>
    <w:p w14:paraId="50DF5046" w14:textId="77777777" w:rsidR="00655972" w:rsidRDefault="00655972" w:rsidP="00655972">
      <w:pPr>
        <w:pStyle w:val="ListParagraph"/>
        <w:rPr>
          <w:rFonts w:ascii="Times New Roman" w:hAnsi="Times New Roman" w:cs="Times New Roman"/>
        </w:rPr>
      </w:pPr>
    </w:p>
    <w:p w14:paraId="30CE4A0D" w14:textId="258094F5" w:rsidR="0003132C" w:rsidRPr="00CC46C2" w:rsidRDefault="0003132C" w:rsidP="00655972">
      <w:pPr>
        <w:pStyle w:val="ListParagraph"/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2001–2010</w:t>
      </w:r>
      <w:r w:rsidR="00655972">
        <w:rPr>
          <w:rFonts w:ascii="Times New Roman" w:hAnsi="Times New Roman" w:cs="Times New Roman"/>
        </w:rPr>
        <w:t xml:space="preserve"> </w:t>
      </w:r>
      <w:r w:rsidRPr="00CC46C2">
        <w:rPr>
          <w:rFonts w:ascii="Times New Roman" w:hAnsi="Times New Roman" w:cs="Times New Roman"/>
        </w:rPr>
        <w:t xml:space="preserve">General Manager, Denny’s Diner, Media, PA &amp; Vineland, NJ  </w:t>
      </w:r>
    </w:p>
    <w:p w14:paraId="74FBB3A7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Managed daily restaurant operations, staff scheduling, and customer service.  </w:t>
      </w:r>
    </w:p>
    <w:p w14:paraId="77281330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Consistently exceeded sales targets by 10-25%.  </w:t>
      </w:r>
    </w:p>
    <w:p w14:paraId="57750CA6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Maintained high standards of sanitation and food quality.  </w:t>
      </w:r>
    </w:p>
    <w:p w14:paraId="79084F7B" w14:textId="498C7B40" w:rsidR="00655972" w:rsidRPr="00655972" w:rsidRDefault="0003132C" w:rsidP="006559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Controlled costs and optimized profits.</w:t>
      </w:r>
    </w:p>
    <w:p w14:paraId="4EDE0749" w14:textId="77777777" w:rsidR="00655972" w:rsidRPr="00655972" w:rsidRDefault="00655972" w:rsidP="00655972">
      <w:pPr>
        <w:pStyle w:val="ListParagraph"/>
        <w:rPr>
          <w:rFonts w:ascii="Times New Roman" w:hAnsi="Times New Roman" w:cs="Times New Roman"/>
        </w:rPr>
      </w:pPr>
    </w:p>
    <w:p w14:paraId="00E10F8E" w14:textId="70C409DB" w:rsidR="00655972" w:rsidRPr="00655972" w:rsidRDefault="0003132C" w:rsidP="00655972">
      <w:pPr>
        <w:pStyle w:val="ListParagraph"/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1987–2001</w:t>
      </w:r>
    </w:p>
    <w:p w14:paraId="491D1DC0" w14:textId="2BBB1304" w:rsidR="0003132C" w:rsidRPr="00CC46C2" w:rsidRDefault="0003132C" w:rsidP="00655972">
      <w:pPr>
        <w:pStyle w:val="ListParagraph"/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General Manager/Area Manager, Aaron’s Sales and Leasing, Atlanta, GA  </w:t>
      </w:r>
    </w:p>
    <w:p w14:paraId="7D0B3B2B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Supervised 7 stores, trained staff, and managed sales operations.  </w:t>
      </w:r>
    </w:p>
    <w:p w14:paraId="32E9DA75" w14:textId="77777777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Achieved 14 consecutive months of meeting/exceeding sales goals.  </w:t>
      </w:r>
    </w:p>
    <w:p w14:paraId="39837094" w14:textId="72F1E703" w:rsidR="0003132C" w:rsidRPr="00CC46C2" w:rsidRDefault="0003132C" w:rsidP="00CC4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lastRenderedPageBreak/>
        <w:t>Developed and monitored sales tools and strategies.</w:t>
      </w:r>
    </w:p>
    <w:p w14:paraId="69CADE00" w14:textId="2D61130E" w:rsidR="0003132C" w:rsidRPr="0003132C" w:rsidRDefault="0003132C" w:rsidP="0003132C">
      <w:pPr>
        <w:rPr>
          <w:rFonts w:ascii="Times New Roman" w:hAnsi="Times New Roman" w:cs="Times New Roman"/>
        </w:rPr>
      </w:pPr>
      <w:r w:rsidRPr="0003132C">
        <w:rPr>
          <w:rFonts w:ascii="Times New Roman" w:hAnsi="Times New Roman" w:cs="Times New Roman"/>
        </w:rPr>
        <w:t>1978–1987</w:t>
      </w:r>
      <w:r w:rsidR="00655972">
        <w:rPr>
          <w:rFonts w:ascii="Times New Roman" w:hAnsi="Times New Roman" w:cs="Times New Roman"/>
        </w:rPr>
        <w:t xml:space="preserve"> </w:t>
      </w:r>
      <w:r w:rsidRPr="0003132C">
        <w:rPr>
          <w:rFonts w:ascii="Times New Roman" w:hAnsi="Times New Roman" w:cs="Times New Roman"/>
        </w:rPr>
        <w:t xml:space="preserve">U.S. Army  </w:t>
      </w:r>
    </w:p>
    <w:p w14:paraId="26B3840A" w14:textId="77777777" w:rsidR="0003132C" w:rsidRPr="00CC46C2" w:rsidRDefault="0003132C" w:rsidP="00CC46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Commander of Delta Company, responsible for training, operations, logistics, and personnel.  </w:t>
      </w:r>
    </w:p>
    <w:p w14:paraId="3CE63A97" w14:textId="3C7F441B" w:rsidR="0003132C" w:rsidRPr="00CC46C2" w:rsidRDefault="0003132C" w:rsidP="00CC46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Implemented SOPs and employee incentive programs, increasing productivity by 65%.</w:t>
      </w:r>
    </w:p>
    <w:p w14:paraId="47D0FBF6" w14:textId="77A628FC" w:rsidR="0003132C" w:rsidRPr="00CC46C2" w:rsidRDefault="0003132C" w:rsidP="0003132C">
      <w:pPr>
        <w:rPr>
          <w:rFonts w:ascii="Times New Roman" w:hAnsi="Times New Roman" w:cs="Times New Roman"/>
          <w:b/>
          <w:bCs/>
        </w:rPr>
      </w:pPr>
      <w:r w:rsidRPr="00CC46C2">
        <w:rPr>
          <w:rFonts w:ascii="Times New Roman" w:hAnsi="Times New Roman" w:cs="Times New Roman"/>
          <w:b/>
          <w:bCs/>
        </w:rPr>
        <w:t>Awards:</w:t>
      </w:r>
    </w:p>
    <w:p w14:paraId="375EE30F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Business Advisory Council Certificate of Appreciation  </w:t>
      </w:r>
    </w:p>
    <w:p w14:paraId="4E39965B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Madison Who’s Who  </w:t>
      </w:r>
    </w:p>
    <w:p w14:paraId="124A0E15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National Leadership Award  </w:t>
      </w:r>
    </w:p>
    <w:p w14:paraId="5D850600" w14:textId="7964A3AF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Excellence in Service to Students, National Society of Leadership and Success</w:t>
      </w:r>
    </w:p>
    <w:p w14:paraId="74B10BFB" w14:textId="24E875A6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Certifications:</w:t>
      </w:r>
    </w:p>
    <w:p w14:paraId="4725903F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CC46C2">
        <w:rPr>
          <w:rFonts w:ascii="Times New Roman" w:hAnsi="Times New Roman" w:cs="Times New Roman"/>
        </w:rPr>
        <w:t>ServSafe</w:t>
      </w:r>
      <w:proofErr w:type="spellEnd"/>
      <w:r w:rsidRPr="00CC46C2">
        <w:rPr>
          <w:rFonts w:ascii="Times New Roman" w:hAnsi="Times New Roman" w:cs="Times New Roman"/>
        </w:rPr>
        <w:t xml:space="preserve"> Manager &amp; Food &amp; Beverage Certifications (valid through 07/2028 and 10/2028)  </w:t>
      </w:r>
    </w:p>
    <w:p w14:paraId="071BA8AB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Chester County Health Department Food &amp; Beverage Certification  </w:t>
      </w:r>
    </w:p>
    <w:p w14:paraId="4B224B30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Leadership in Higher Education Certificate  </w:t>
      </w:r>
    </w:p>
    <w:p w14:paraId="7DAB4A93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Safe Space Ally Certification  </w:t>
      </w:r>
    </w:p>
    <w:p w14:paraId="3649278A" w14:textId="50D5F45A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Various institutional certificates of appreciation and participation</w:t>
      </w:r>
    </w:p>
    <w:p w14:paraId="2AF54882" w14:textId="7C15EF9B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Committee &amp; Advisory Roles:</w:t>
      </w:r>
    </w:p>
    <w:p w14:paraId="1EEB7C52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Alpha Phi Alpha Fraternity Inc.: Delta Pi Chapter (Advisor)  </w:t>
      </w:r>
    </w:p>
    <w:p w14:paraId="4B0D0824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100 Black Men/Collegiate 100 (Advisor)  </w:t>
      </w:r>
    </w:p>
    <w:p w14:paraId="4DFE2950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Cheyney University SGA and Advisory Boards  </w:t>
      </w:r>
    </w:p>
    <w:p w14:paraId="2A83D2E8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Chester County Masonic Lodge #58  </w:t>
      </w:r>
    </w:p>
    <w:p w14:paraId="1E3ED6E4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Cheyney University HRTM Advisory Board  </w:t>
      </w:r>
    </w:p>
    <w:p w14:paraId="6BC69CAD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Distance Education Committee  </w:t>
      </w:r>
    </w:p>
    <w:p w14:paraId="3D758D5D" w14:textId="77777777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University Committees (Provost, Curriculum, Strategic Planning)  </w:t>
      </w:r>
    </w:p>
    <w:p w14:paraId="1687EB1E" w14:textId="2A8BCF30" w:rsidR="0003132C" w:rsidRPr="00CC46C2" w:rsidRDefault="0003132C" w:rsidP="00CC46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Community organizations and military associations</w:t>
      </w:r>
    </w:p>
    <w:p w14:paraId="5BC64401" w14:textId="509823E7" w:rsidR="0003132C" w:rsidRPr="00CC46C2" w:rsidRDefault="0003132C" w:rsidP="0003132C">
      <w:pPr>
        <w:rPr>
          <w:rFonts w:ascii="Times New Roman" w:hAnsi="Times New Roman" w:cs="Times New Roman"/>
          <w:b/>
          <w:bCs/>
        </w:rPr>
      </w:pPr>
      <w:r w:rsidRPr="00CC46C2">
        <w:rPr>
          <w:rFonts w:ascii="Times New Roman" w:hAnsi="Times New Roman" w:cs="Times New Roman"/>
          <w:b/>
          <w:bCs/>
        </w:rPr>
        <w:t>Publications:</w:t>
      </w:r>
    </w:p>
    <w:p w14:paraId="602BB566" w14:textId="77777777" w:rsidR="0003132C" w:rsidRPr="00CC46C2" w:rsidRDefault="0003132C" w:rsidP="00CC46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Professional Language in Food Service, Kendall Hunt Publishing, June 2026  </w:t>
      </w:r>
    </w:p>
    <w:p w14:paraId="07DAFE7F" w14:textId="77777777" w:rsidR="0003132C" w:rsidRPr="00CC46C2" w:rsidRDefault="0003132C" w:rsidP="00CC46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An exploration of Black male students’ descriptions of the influence of the Black Male Campus Program, 2022  </w:t>
      </w:r>
    </w:p>
    <w:p w14:paraId="77620BF3" w14:textId="77777777" w:rsidR="0003132C" w:rsidRPr="00CC46C2" w:rsidRDefault="0003132C" w:rsidP="00CC46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The Board and Presidency in Higher Education, 2021  </w:t>
      </w:r>
    </w:p>
    <w:p w14:paraId="077163DD" w14:textId="77777777" w:rsidR="0003132C" w:rsidRPr="00CC46C2" w:rsidRDefault="0003132C" w:rsidP="00CC46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Black Male Graduates of a PWI, 2020  </w:t>
      </w:r>
    </w:p>
    <w:p w14:paraId="52D1E3CB" w14:textId="23443BD4" w:rsidR="0003132C" w:rsidRPr="00CC46C2" w:rsidRDefault="0003132C" w:rsidP="00CC46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Multiple articles on leadership, diversity, and higher education published in academic journals</w:t>
      </w:r>
    </w:p>
    <w:p w14:paraId="1C14C0F6" w14:textId="77777777" w:rsidR="00655972" w:rsidRDefault="00655972" w:rsidP="0003132C">
      <w:pPr>
        <w:rPr>
          <w:rFonts w:ascii="Times New Roman" w:hAnsi="Times New Roman" w:cs="Times New Roman"/>
          <w:b/>
          <w:bCs/>
        </w:rPr>
      </w:pPr>
    </w:p>
    <w:p w14:paraId="29743E4C" w14:textId="77777777" w:rsidR="00655972" w:rsidRDefault="00655972" w:rsidP="0003132C">
      <w:pPr>
        <w:rPr>
          <w:rFonts w:ascii="Times New Roman" w:hAnsi="Times New Roman" w:cs="Times New Roman"/>
          <w:b/>
          <w:bCs/>
        </w:rPr>
      </w:pPr>
    </w:p>
    <w:p w14:paraId="417555E5" w14:textId="0024BA89" w:rsidR="0003132C" w:rsidRPr="00CC46C2" w:rsidRDefault="0003132C" w:rsidP="0003132C">
      <w:pPr>
        <w:rPr>
          <w:rFonts w:ascii="Times New Roman" w:hAnsi="Times New Roman" w:cs="Times New Roman"/>
          <w:b/>
          <w:bCs/>
        </w:rPr>
      </w:pPr>
      <w:r w:rsidRPr="00CC46C2">
        <w:rPr>
          <w:rFonts w:ascii="Times New Roman" w:hAnsi="Times New Roman" w:cs="Times New Roman"/>
          <w:b/>
          <w:bCs/>
        </w:rPr>
        <w:t>Presentations:</w:t>
      </w:r>
    </w:p>
    <w:p w14:paraId="4D6CF9AC" w14:textId="77777777" w:rsidR="0003132C" w:rsidRPr="00CC46C2" w:rsidRDefault="0003132C" w:rsidP="00CC46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Black Male Students and Campus Program Impact, Doctoral Residency, 2021  </w:t>
      </w:r>
    </w:p>
    <w:p w14:paraId="68B32043" w14:textId="77777777" w:rsidR="0003132C" w:rsidRPr="00CC46C2" w:rsidRDefault="0003132C" w:rsidP="00CC46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Success Strategies for Entrepreneurs, Cheyney University, 2018  </w:t>
      </w:r>
    </w:p>
    <w:p w14:paraId="3AE98FF1" w14:textId="77777777" w:rsidR="0003132C" w:rsidRPr="00CC46C2" w:rsidRDefault="0003132C" w:rsidP="00CC46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 xml:space="preserve">Health &amp; Wellness Fair, 2016/2017  </w:t>
      </w:r>
    </w:p>
    <w:p w14:paraId="31DB218E" w14:textId="2D43F615" w:rsidR="000322A7" w:rsidRPr="00CC46C2" w:rsidRDefault="0003132C" w:rsidP="00CC46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C46C2">
        <w:rPr>
          <w:rFonts w:ascii="Times New Roman" w:hAnsi="Times New Roman" w:cs="Times New Roman"/>
        </w:rPr>
        <w:t>Dining Etiquette for Entrepreneurs, 2016</w:t>
      </w:r>
    </w:p>
    <w:sectPr w:rsidR="000322A7" w:rsidRPr="00CC4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0C0C"/>
    <w:multiLevelType w:val="hybridMultilevel"/>
    <w:tmpl w:val="AB00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29A1"/>
    <w:multiLevelType w:val="hybridMultilevel"/>
    <w:tmpl w:val="5F30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22A7D"/>
    <w:multiLevelType w:val="hybridMultilevel"/>
    <w:tmpl w:val="84AA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580"/>
    <w:multiLevelType w:val="hybridMultilevel"/>
    <w:tmpl w:val="0798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E5495"/>
    <w:multiLevelType w:val="hybridMultilevel"/>
    <w:tmpl w:val="3D52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B127E"/>
    <w:multiLevelType w:val="hybridMultilevel"/>
    <w:tmpl w:val="2C6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01E6"/>
    <w:multiLevelType w:val="hybridMultilevel"/>
    <w:tmpl w:val="F8C6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F0A41"/>
    <w:multiLevelType w:val="hybridMultilevel"/>
    <w:tmpl w:val="21B2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A2F2D"/>
    <w:multiLevelType w:val="hybridMultilevel"/>
    <w:tmpl w:val="3F5E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73410">
    <w:abstractNumId w:val="6"/>
  </w:num>
  <w:num w:numId="2" w16cid:durableId="70583972">
    <w:abstractNumId w:val="7"/>
  </w:num>
  <w:num w:numId="3" w16cid:durableId="1645162234">
    <w:abstractNumId w:val="4"/>
  </w:num>
  <w:num w:numId="4" w16cid:durableId="1142307913">
    <w:abstractNumId w:val="8"/>
  </w:num>
  <w:num w:numId="5" w16cid:durableId="935675515">
    <w:abstractNumId w:val="1"/>
  </w:num>
  <w:num w:numId="6" w16cid:durableId="1238662381">
    <w:abstractNumId w:val="3"/>
  </w:num>
  <w:num w:numId="7" w16cid:durableId="543369056">
    <w:abstractNumId w:val="2"/>
  </w:num>
  <w:num w:numId="8" w16cid:durableId="261181185">
    <w:abstractNumId w:val="0"/>
  </w:num>
  <w:num w:numId="9" w16cid:durableId="1547525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2C"/>
    <w:rsid w:val="000178B6"/>
    <w:rsid w:val="0003132C"/>
    <w:rsid w:val="000322A7"/>
    <w:rsid w:val="00626F91"/>
    <w:rsid w:val="00655972"/>
    <w:rsid w:val="007F7EAC"/>
    <w:rsid w:val="00C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455F"/>
  <w15:chartTrackingRefBased/>
  <w15:docId w15:val="{5341B8AD-778E-4AD0-ACBD-B6107A89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Black Black</dc:creator>
  <cp:keywords/>
  <dc:description/>
  <cp:lastModifiedBy>Herbert Black Black</cp:lastModifiedBy>
  <cp:revision>1</cp:revision>
  <dcterms:created xsi:type="dcterms:W3CDTF">2026-06-28T17:56:00Z</dcterms:created>
  <dcterms:modified xsi:type="dcterms:W3CDTF">2026-06-28T18:27:00Z</dcterms:modified>
</cp:coreProperties>
</file>